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FF194" w14:textId="77777777" w:rsidR="00A965F4" w:rsidRPr="00F7662F" w:rsidRDefault="00A965F4" w:rsidP="00A965F4">
      <w:r w:rsidRPr="00F7662F">
        <w:t xml:space="preserve">HIST </w:t>
      </w:r>
      <w:r>
        <w:t>2301</w:t>
      </w:r>
    </w:p>
    <w:p w14:paraId="2013AE62" w14:textId="77777777" w:rsidR="00A965F4" w:rsidRPr="00F7662F" w:rsidRDefault="00A965F4" w:rsidP="00A965F4">
      <w:r>
        <w:t>Texas History</w:t>
      </w:r>
    </w:p>
    <w:p w14:paraId="2E15A37E" w14:textId="723E118F" w:rsidR="00A965F4" w:rsidRDefault="00A965F4" w:rsidP="00A965F4">
      <w:r w:rsidRPr="00F7662F">
        <w:t>Dr. Gerald Betty</w:t>
      </w:r>
    </w:p>
    <w:p w14:paraId="0DAF4A8E" w14:textId="77777777" w:rsidR="00A965F4" w:rsidRPr="00F7662F" w:rsidRDefault="00A965F4" w:rsidP="00A965F4"/>
    <w:p w14:paraId="0F2DF3F7" w14:textId="77777777" w:rsidR="00A965F4" w:rsidRPr="00F7662F" w:rsidRDefault="00A965F4" w:rsidP="00A965F4">
      <w:pPr>
        <w:ind w:left="360"/>
      </w:pPr>
    </w:p>
    <w:p w14:paraId="70F50060" w14:textId="77777777" w:rsidR="00A965F4" w:rsidRPr="00F7662F" w:rsidRDefault="00A965F4" w:rsidP="00A965F4">
      <w:pPr>
        <w:ind w:left="360"/>
      </w:pPr>
    </w:p>
    <w:p w14:paraId="098D18EC" w14:textId="52E69063" w:rsidR="00A965F4" w:rsidRDefault="00A965F4" w:rsidP="00A965F4">
      <w:pPr>
        <w:tabs>
          <w:tab w:val="left" w:pos="720"/>
        </w:tabs>
        <w:ind w:left="720" w:hanging="360"/>
        <w:jc w:val="center"/>
      </w:pPr>
      <w:r w:rsidRPr="00F7662F">
        <w:rPr>
          <w:b/>
        </w:rPr>
        <w:t xml:space="preserve">Study Guide for Exam </w:t>
      </w:r>
      <w:r>
        <w:rPr>
          <w:b/>
        </w:rPr>
        <w:t>2</w:t>
      </w:r>
    </w:p>
    <w:p w14:paraId="331D70EF" w14:textId="77777777" w:rsidR="00A965F4" w:rsidRDefault="00A965F4" w:rsidP="00A965F4">
      <w:pPr>
        <w:tabs>
          <w:tab w:val="left" w:pos="720"/>
        </w:tabs>
        <w:ind w:left="720"/>
      </w:pPr>
    </w:p>
    <w:p w14:paraId="7B2837C1" w14:textId="77777777" w:rsidR="00A965F4" w:rsidRDefault="00A965F4" w:rsidP="00A965F4">
      <w:pPr>
        <w:tabs>
          <w:tab w:val="left" w:pos="720"/>
        </w:tabs>
        <w:ind w:left="720"/>
      </w:pPr>
    </w:p>
    <w:p w14:paraId="15D73E62" w14:textId="77777777" w:rsidR="00D74CE8" w:rsidRDefault="00D74CE8" w:rsidP="00D74CE8">
      <w:pPr>
        <w:numPr>
          <w:ilvl w:val="0"/>
          <w:numId w:val="1"/>
        </w:numPr>
        <w:tabs>
          <w:tab w:val="left" w:pos="720"/>
        </w:tabs>
      </w:pPr>
      <w:r>
        <w:t>Columbus</w:t>
      </w:r>
    </w:p>
    <w:p w14:paraId="7D80F7D6" w14:textId="77777777" w:rsidR="00D74CE8" w:rsidRDefault="00D74CE8" w:rsidP="00D74CE8">
      <w:pPr>
        <w:numPr>
          <w:ilvl w:val="0"/>
          <w:numId w:val="1"/>
        </w:numPr>
        <w:tabs>
          <w:tab w:val="left" w:pos="720"/>
        </w:tabs>
      </w:pPr>
      <w:r>
        <w:t>Alonzo de Pineda</w:t>
      </w:r>
    </w:p>
    <w:p w14:paraId="57B0BC76" w14:textId="77777777" w:rsidR="00D74CE8" w:rsidRDefault="00D74CE8" w:rsidP="00D74CE8">
      <w:pPr>
        <w:numPr>
          <w:ilvl w:val="0"/>
          <w:numId w:val="1"/>
        </w:numPr>
        <w:tabs>
          <w:tab w:val="left" w:pos="720"/>
        </w:tabs>
      </w:pPr>
      <w:proofErr w:type="spellStart"/>
      <w:r>
        <w:t>Hernán</w:t>
      </w:r>
      <w:proofErr w:type="spellEnd"/>
      <w:r>
        <w:t xml:space="preserve"> Cortez</w:t>
      </w:r>
    </w:p>
    <w:p w14:paraId="323ACE1D" w14:textId="77777777" w:rsidR="00D74CE8" w:rsidRDefault="00D74CE8" w:rsidP="00D74CE8">
      <w:pPr>
        <w:numPr>
          <w:ilvl w:val="0"/>
          <w:numId w:val="1"/>
        </w:numPr>
        <w:tabs>
          <w:tab w:val="left" w:pos="720"/>
        </w:tabs>
      </w:pPr>
      <w:r>
        <w:t xml:space="preserve">Nueva </w:t>
      </w:r>
      <w:proofErr w:type="spellStart"/>
      <w:r>
        <w:t>España</w:t>
      </w:r>
      <w:proofErr w:type="spellEnd"/>
    </w:p>
    <w:p w14:paraId="150200CF" w14:textId="77777777" w:rsidR="00D74CE8" w:rsidRDefault="00D74CE8" w:rsidP="00D74CE8">
      <w:pPr>
        <w:numPr>
          <w:ilvl w:val="0"/>
          <w:numId w:val="1"/>
        </w:numPr>
        <w:tabs>
          <w:tab w:val="left" w:pos="720"/>
        </w:tabs>
      </w:pPr>
      <w:r>
        <w:t xml:space="preserve">Cabeza de </w:t>
      </w:r>
      <w:proofErr w:type="spellStart"/>
      <w:r>
        <w:t>Vaca</w:t>
      </w:r>
      <w:proofErr w:type="spellEnd"/>
    </w:p>
    <w:p w14:paraId="08E5C99D" w14:textId="77777777" w:rsidR="00D74CE8" w:rsidRDefault="00D74CE8" w:rsidP="00D74CE8">
      <w:pPr>
        <w:numPr>
          <w:ilvl w:val="0"/>
          <w:numId w:val="1"/>
        </w:numPr>
        <w:tabs>
          <w:tab w:val="left" w:pos="720"/>
        </w:tabs>
      </w:pPr>
      <w:r>
        <w:t>Francisco Coronado</w:t>
      </w:r>
    </w:p>
    <w:p w14:paraId="7274394A" w14:textId="77777777" w:rsidR="00D74CE8" w:rsidRDefault="00D74CE8" w:rsidP="00D74CE8">
      <w:pPr>
        <w:numPr>
          <w:ilvl w:val="0"/>
          <w:numId w:val="1"/>
        </w:numPr>
        <w:tabs>
          <w:tab w:val="left" w:pos="720"/>
        </w:tabs>
      </w:pPr>
      <w:r>
        <w:t>Hernando de Soto</w:t>
      </w:r>
    </w:p>
    <w:p w14:paraId="6FC6C0FE" w14:textId="77777777" w:rsidR="00D74CE8" w:rsidRDefault="00D74CE8" w:rsidP="00D74CE8">
      <w:pPr>
        <w:numPr>
          <w:ilvl w:val="0"/>
          <w:numId w:val="1"/>
        </w:numPr>
        <w:tabs>
          <w:tab w:val="left" w:pos="720"/>
        </w:tabs>
      </w:pPr>
      <w:r>
        <w:t xml:space="preserve">Juan de </w:t>
      </w:r>
      <w:proofErr w:type="spellStart"/>
      <w:r>
        <w:t>Oñate</w:t>
      </w:r>
      <w:proofErr w:type="spellEnd"/>
    </w:p>
    <w:p w14:paraId="36E6CCE1" w14:textId="77777777" w:rsidR="00D74CE8" w:rsidRDefault="00D74CE8" w:rsidP="00D74CE8">
      <w:pPr>
        <w:numPr>
          <w:ilvl w:val="0"/>
          <w:numId w:val="1"/>
        </w:numPr>
        <w:tabs>
          <w:tab w:val="left" w:pos="720"/>
        </w:tabs>
      </w:pPr>
      <w:r>
        <w:t>La Salle</w:t>
      </w:r>
    </w:p>
    <w:p w14:paraId="4F4EB046" w14:textId="77777777" w:rsidR="00D74CE8" w:rsidRDefault="00D74CE8" w:rsidP="00D74CE8">
      <w:pPr>
        <w:numPr>
          <w:ilvl w:val="0"/>
          <w:numId w:val="1"/>
        </w:numPr>
        <w:tabs>
          <w:tab w:val="left" w:pos="720"/>
        </w:tabs>
      </w:pPr>
      <w:r>
        <w:t xml:space="preserve">San Francisco de los </w:t>
      </w:r>
      <w:proofErr w:type="spellStart"/>
      <w:r>
        <w:t>Tejas</w:t>
      </w:r>
      <w:proofErr w:type="spellEnd"/>
    </w:p>
    <w:p w14:paraId="18CD53C9" w14:textId="77777777" w:rsidR="00D74CE8" w:rsidRDefault="00D74CE8" w:rsidP="00D74CE8">
      <w:pPr>
        <w:numPr>
          <w:ilvl w:val="0"/>
          <w:numId w:val="1"/>
        </w:numPr>
        <w:tabs>
          <w:tab w:val="left" w:pos="720"/>
        </w:tabs>
      </w:pPr>
      <w:r>
        <w:t>San Antonio</w:t>
      </w:r>
    </w:p>
    <w:p w14:paraId="1813FE25" w14:textId="77777777" w:rsidR="00D74CE8" w:rsidRDefault="00D74CE8" w:rsidP="00D74CE8">
      <w:pPr>
        <w:numPr>
          <w:ilvl w:val="0"/>
          <w:numId w:val="1"/>
        </w:numPr>
        <w:tabs>
          <w:tab w:val="left" w:pos="720"/>
        </w:tabs>
      </w:pPr>
      <w:r>
        <w:t>Comanches</w:t>
      </w:r>
    </w:p>
    <w:p w14:paraId="520986CA" w14:textId="77777777" w:rsidR="00D74CE8" w:rsidRDefault="00D74CE8" w:rsidP="00D74CE8">
      <w:pPr>
        <w:numPr>
          <w:ilvl w:val="0"/>
          <w:numId w:val="1"/>
        </w:numPr>
        <w:tabs>
          <w:tab w:val="left" w:pos="720"/>
        </w:tabs>
      </w:pPr>
      <w:r>
        <w:t>New Regulations</w:t>
      </w:r>
    </w:p>
    <w:p w14:paraId="64A3FBEA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</w:pPr>
      <w:r w:rsidRPr="00282087">
        <w:t>American Revolution</w:t>
      </w:r>
    </w:p>
    <w:p w14:paraId="02042BC2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</w:pPr>
      <w:r>
        <w:t>American western expansion</w:t>
      </w:r>
    </w:p>
    <w:p w14:paraId="750F6C98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</w:pPr>
      <w:r>
        <w:t>French Revolution</w:t>
      </w:r>
    </w:p>
    <w:p w14:paraId="228D3C61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</w:pPr>
      <w:r>
        <w:t>Louisiana Purchase</w:t>
      </w:r>
    </w:p>
    <w:p w14:paraId="2CD3FBBC" w14:textId="77777777" w:rsidR="00C559E2" w:rsidRPr="00282087" w:rsidRDefault="00C559E2" w:rsidP="00C559E2">
      <w:pPr>
        <w:numPr>
          <w:ilvl w:val="0"/>
          <w:numId w:val="1"/>
        </w:numPr>
        <w:tabs>
          <w:tab w:val="left" w:pos="720"/>
        </w:tabs>
      </w:pPr>
      <w:r w:rsidRPr="00282087">
        <w:t xml:space="preserve">Father </w:t>
      </w:r>
      <w:r>
        <w:t xml:space="preserve">Miguel </w:t>
      </w:r>
      <w:r w:rsidRPr="00282087">
        <w:t>Hidalgo</w:t>
      </w:r>
    </w:p>
    <w:p w14:paraId="5B6D2BB2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</w:pPr>
      <w:proofErr w:type="spellStart"/>
      <w:r w:rsidRPr="00282087">
        <w:t>Guiterrez</w:t>
      </w:r>
      <w:proofErr w:type="spellEnd"/>
      <w:r w:rsidRPr="00282087">
        <w:t>-Magee Expedition</w:t>
      </w:r>
    </w:p>
    <w:p w14:paraId="063221B0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</w:pPr>
      <w:proofErr w:type="spellStart"/>
      <w:r w:rsidRPr="00282087">
        <w:t>August</w:t>
      </w:r>
      <w:r>
        <w:t>í</w:t>
      </w:r>
      <w:r w:rsidRPr="00282087">
        <w:t>n</w:t>
      </w:r>
      <w:proofErr w:type="spellEnd"/>
      <w:r w:rsidRPr="00282087">
        <w:t xml:space="preserve"> de Iturbide</w:t>
      </w:r>
    </w:p>
    <w:p w14:paraId="4C42FE21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</w:pPr>
      <w:r>
        <w:t>Stephen F. Austin</w:t>
      </w:r>
    </w:p>
    <w:p w14:paraId="411C23BC" w14:textId="77777777" w:rsidR="00C559E2" w:rsidRPr="00282087" w:rsidRDefault="00C559E2" w:rsidP="00C559E2">
      <w:pPr>
        <w:numPr>
          <w:ilvl w:val="0"/>
          <w:numId w:val="1"/>
        </w:numPr>
        <w:tabs>
          <w:tab w:val="left" w:pos="720"/>
        </w:tabs>
      </w:pPr>
      <w:r>
        <w:t xml:space="preserve">1824 </w:t>
      </w:r>
      <w:r w:rsidRPr="00282087">
        <w:t>Federal Constitution of the United States of Mexico</w:t>
      </w:r>
    </w:p>
    <w:p w14:paraId="6F93C4C7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</w:pPr>
      <w:r w:rsidRPr="00282087">
        <w:t>Colonization Act of 1825</w:t>
      </w:r>
    </w:p>
    <w:p w14:paraId="12F0EC33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>Mart</w:t>
      </w:r>
      <w:r w:rsidRPr="00F54A11">
        <w:t>í</w:t>
      </w:r>
      <w:r>
        <w:t>n de Leon</w:t>
      </w:r>
    </w:p>
    <w:p w14:paraId="3FA21534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>The social nature of American traditions in Mexican Texas</w:t>
      </w:r>
    </w:p>
    <w:p w14:paraId="481439F7" w14:textId="77777777" w:rsidR="00C559E2" w:rsidRPr="00F54A11" w:rsidRDefault="00C559E2" w:rsidP="00C559E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>Slavery in Texas</w:t>
      </w:r>
    </w:p>
    <w:p w14:paraId="4B009CE9" w14:textId="77777777" w:rsidR="00C559E2" w:rsidRPr="00282087" w:rsidRDefault="00C559E2" w:rsidP="00C559E2">
      <w:pPr>
        <w:numPr>
          <w:ilvl w:val="0"/>
          <w:numId w:val="1"/>
        </w:numPr>
        <w:tabs>
          <w:tab w:val="left" w:pos="720"/>
        </w:tabs>
      </w:pPr>
      <w:r w:rsidRPr="00282087">
        <w:t xml:space="preserve">Manuel de </w:t>
      </w:r>
      <w:proofErr w:type="spellStart"/>
      <w:r w:rsidRPr="00282087">
        <w:t>Mier</w:t>
      </w:r>
      <w:proofErr w:type="spellEnd"/>
      <w:r w:rsidRPr="00282087">
        <w:t xml:space="preserve"> y </w:t>
      </w:r>
      <w:proofErr w:type="spellStart"/>
      <w:r w:rsidRPr="00282087">
        <w:t>Terán</w:t>
      </w:r>
      <w:proofErr w:type="spellEnd"/>
    </w:p>
    <w:p w14:paraId="71906ADC" w14:textId="77777777" w:rsidR="00C559E2" w:rsidRPr="00282087" w:rsidRDefault="00C559E2" w:rsidP="00C559E2">
      <w:pPr>
        <w:numPr>
          <w:ilvl w:val="0"/>
          <w:numId w:val="1"/>
        </w:numPr>
        <w:tabs>
          <w:tab w:val="left" w:pos="720"/>
        </w:tabs>
      </w:pPr>
      <w:r w:rsidRPr="00282087">
        <w:t>Turtle Bayou Resolutions</w:t>
      </w:r>
    </w:p>
    <w:p w14:paraId="4C60806B" w14:textId="77777777" w:rsidR="00C559E2" w:rsidRPr="00282087" w:rsidRDefault="00C559E2" w:rsidP="00C559E2">
      <w:pPr>
        <w:numPr>
          <w:ilvl w:val="0"/>
          <w:numId w:val="1"/>
        </w:numPr>
        <w:tabs>
          <w:tab w:val="left" w:pos="720"/>
        </w:tabs>
      </w:pPr>
      <w:r w:rsidRPr="00282087">
        <w:t>“Come and Take It”</w:t>
      </w:r>
    </w:p>
    <w:p w14:paraId="2D2B6483" w14:textId="77777777" w:rsidR="00C559E2" w:rsidRPr="00282087" w:rsidRDefault="00C559E2" w:rsidP="00C559E2">
      <w:pPr>
        <w:numPr>
          <w:ilvl w:val="0"/>
          <w:numId w:val="1"/>
        </w:numPr>
        <w:tabs>
          <w:tab w:val="left" w:pos="720"/>
        </w:tabs>
      </w:pPr>
      <w:r w:rsidRPr="00282087">
        <w:t>Convention of 1833</w:t>
      </w:r>
    </w:p>
    <w:p w14:paraId="74BBAEAF" w14:textId="77777777" w:rsidR="00C559E2" w:rsidRPr="00282087" w:rsidRDefault="00C559E2" w:rsidP="00C559E2">
      <w:pPr>
        <w:numPr>
          <w:ilvl w:val="0"/>
          <w:numId w:val="1"/>
        </w:numPr>
        <w:tabs>
          <w:tab w:val="left" w:pos="720"/>
        </w:tabs>
      </w:pPr>
      <w:r>
        <w:t>Texas Declaration of Independence</w:t>
      </w:r>
    </w:p>
    <w:p w14:paraId="5F295926" w14:textId="77777777" w:rsidR="00C559E2" w:rsidRPr="00282087" w:rsidRDefault="00C559E2" w:rsidP="00C559E2">
      <w:pPr>
        <w:numPr>
          <w:ilvl w:val="0"/>
          <w:numId w:val="1"/>
        </w:numPr>
        <w:tabs>
          <w:tab w:val="left" w:pos="720"/>
        </w:tabs>
      </w:pPr>
      <w:r>
        <w:t>Treaty of Velasco</w:t>
      </w:r>
    </w:p>
    <w:p w14:paraId="190564C2" w14:textId="77777777" w:rsidR="00C559E2" w:rsidRPr="00282087" w:rsidRDefault="00C559E2" w:rsidP="00C559E2">
      <w:pPr>
        <w:numPr>
          <w:ilvl w:val="0"/>
          <w:numId w:val="1"/>
        </w:numPr>
        <w:tabs>
          <w:tab w:val="left" w:pos="720"/>
        </w:tabs>
      </w:pPr>
      <w:r>
        <w:t>Election of September 5, 1836</w:t>
      </w:r>
    </w:p>
    <w:p w14:paraId="7EF71740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</w:pPr>
      <w:r>
        <w:t>President Houston's Indian policy</w:t>
      </w:r>
    </w:p>
    <w:p w14:paraId="6843FBF7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</w:pPr>
      <w:r>
        <w:t>President Houston's monetary policy</w:t>
      </w:r>
    </w:p>
    <w:p w14:paraId="13262D8A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</w:pPr>
      <w:r>
        <w:t>President Lamar's Indian policy</w:t>
      </w:r>
    </w:p>
    <w:p w14:paraId="3AADD5CF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</w:pPr>
      <w:r>
        <w:t>President Lamar's attitude towards annexation</w:t>
      </w:r>
    </w:p>
    <w:p w14:paraId="7C683FE9" w14:textId="7DD24DFB" w:rsidR="00C559E2" w:rsidRDefault="00C559E2" w:rsidP="00C559E2">
      <w:pPr>
        <w:autoSpaceDE w:val="0"/>
        <w:autoSpaceDN w:val="0"/>
        <w:adjustRightInd w:val="0"/>
      </w:pPr>
    </w:p>
    <w:p w14:paraId="08068070" w14:textId="7C79EBAD" w:rsidR="00C559E2" w:rsidRDefault="00C559E2" w:rsidP="00C559E2">
      <w:pPr>
        <w:autoSpaceDE w:val="0"/>
        <w:autoSpaceDN w:val="0"/>
        <w:adjustRightInd w:val="0"/>
      </w:pPr>
    </w:p>
    <w:p w14:paraId="58CE8626" w14:textId="77777777" w:rsidR="00C559E2" w:rsidRDefault="00C559E2" w:rsidP="00C559E2">
      <w:r>
        <w:t xml:space="preserve">Terms from </w:t>
      </w:r>
      <w:r w:rsidRPr="00ED12D2">
        <w:rPr>
          <w:i/>
        </w:rPr>
        <w:t>Gone to Texas</w:t>
      </w:r>
    </w:p>
    <w:p w14:paraId="7B02CAC3" w14:textId="3529A54F" w:rsidR="00C559E2" w:rsidRDefault="00C559E2" w:rsidP="00C559E2">
      <w:pPr>
        <w:autoSpaceDE w:val="0"/>
        <w:autoSpaceDN w:val="0"/>
        <w:adjustRightInd w:val="0"/>
      </w:pPr>
    </w:p>
    <w:p w14:paraId="532299B3" w14:textId="77777777" w:rsidR="00C559E2" w:rsidRPr="00282087" w:rsidRDefault="00C559E2" w:rsidP="00C559E2">
      <w:pPr>
        <w:numPr>
          <w:ilvl w:val="0"/>
          <w:numId w:val="1"/>
        </w:numPr>
        <w:tabs>
          <w:tab w:val="left" w:pos="720"/>
        </w:tabs>
      </w:pPr>
      <w:r w:rsidRPr="00282087">
        <w:t>Philip Nolan</w:t>
      </w:r>
    </w:p>
    <w:p w14:paraId="56A2F7C6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</w:pPr>
      <w:r w:rsidRPr="00282087">
        <w:t>Adams-Onis Treaty</w:t>
      </w:r>
    </w:p>
    <w:p w14:paraId="694A8FFE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</w:pPr>
      <w:r>
        <w:t>Coahuila y Texas</w:t>
      </w:r>
    </w:p>
    <w:p w14:paraId="7900F2CD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</w:pPr>
      <w:r w:rsidRPr="00282087">
        <w:t>Law of April 6, 1830</w:t>
      </w:r>
    </w:p>
    <w:p w14:paraId="36D53A38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>Sam Houston</w:t>
      </w:r>
    </w:p>
    <w:p w14:paraId="14904989" w14:textId="77777777" w:rsidR="00C559E2" w:rsidRPr="00282087" w:rsidRDefault="00C559E2" w:rsidP="00C559E2">
      <w:pPr>
        <w:numPr>
          <w:ilvl w:val="0"/>
          <w:numId w:val="1"/>
        </w:numPr>
        <w:tabs>
          <w:tab w:val="left" w:pos="720"/>
        </w:tabs>
      </w:pPr>
      <w:r w:rsidRPr="00282087">
        <w:t xml:space="preserve">Domingo de </w:t>
      </w:r>
      <w:proofErr w:type="spellStart"/>
      <w:r w:rsidRPr="00282087">
        <w:t>Ugartechea</w:t>
      </w:r>
      <w:proofErr w:type="spellEnd"/>
    </w:p>
    <w:p w14:paraId="096927EC" w14:textId="77777777" w:rsidR="00C559E2" w:rsidRPr="00282087" w:rsidRDefault="00C559E2" w:rsidP="00C559E2">
      <w:pPr>
        <w:numPr>
          <w:ilvl w:val="0"/>
          <w:numId w:val="1"/>
        </w:numPr>
        <w:tabs>
          <w:tab w:val="left" w:pos="720"/>
        </w:tabs>
      </w:pPr>
      <w:r w:rsidRPr="00282087">
        <w:t>The Consultation</w:t>
      </w:r>
    </w:p>
    <w:p w14:paraId="3B9CBE9A" w14:textId="77777777" w:rsidR="00C559E2" w:rsidRDefault="00C559E2" w:rsidP="00C559E2">
      <w:pPr>
        <w:numPr>
          <w:ilvl w:val="0"/>
          <w:numId w:val="1"/>
        </w:numPr>
      </w:pPr>
      <w:r w:rsidRPr="00282087">
        <w:t xml:space="preserve">Siege of </w:t>
      </w:r>
      <w:proofErr w:type="spellStart"/>
      <w:r w:rsidRPr="00282087">
        <w:t>Béxar</w:t>
      </w:r>
      <w:proofErr w:type="spellEnd"/>
    </w:p>
    <w:p w14:paraId="13250A0F" w14:textId="77777777" w:rsidR="00C559E2" w:rsidRPr="00282087" w:rsidRDefault="00C559E2" w:rsidP="00C559E2">
      <w:pPr>
        <w:numPr>
          <w:ilvl w:val="0"/>
          <w:numId w:val="1"/>
        </w:numPr>
        <w:tabs>
          <w:tab w:val="left" w:pos="720"/>
        </w:tabs>
      </w:pPr>
      <w:r>
        <w:t>The political issue of Santa Anna after San Jacinto</w:t>
      </w:r>
    </w:p>
    <w:p w14:paraId="7F6589BB" w14:textId="77777777" w:rsidR="00C559E2" w:rsidRPr="00282087" w:rsidRDefault="00C559E2" w:rsidP="00C559E2">
      <w:pPr>
        <w:numPr>
          <w:ilvl w:val="0"/>
          <w:numId w:val="1"/>
        </w:numPr>
        <w:tabs>
          <w:tab w:val="left" w:pos="720"/>
        </w:tabs>
      </w:pPr>
      <w:r>
        <w:t>General Land Office</w:t>
      </w:r>
    </w:p>
    <w:p w14:paraId="41D22572" w14:textId="77777777" w:rsidR="00C559E2" w:rsidRPr="00282087" w:rsidRDefault="00C559E2" w:rsidP="00C559E2">
      <w:pPr>
        <w:numPr>
          <w:ilvl w:val="0"/>
          <w:numId w:val="1"/>
        </w:numPr>
        <w:tabs>
          <w:tab w:val="left" w:pos="720"/>
        </w:tabs>
      </w:pPr>
      <w:r>
        <w:t>Waterloo</w:t>
      </w:r>
    </w:p>
    <w:p w14:paraId="573E9293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</w:pPr>
      <w:r>
        <w:t>Council of Tehuacana Creek</w:t>
      </w:r>
    </w:p>
    <w:p w14:paraId="44E171E2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</w:pPr>
      <w:r>
        <w:t>Cart War</w:t>
      </w:r>
    </w:p>
    <w:p w14:paraId="4037D269" w14:textId="77777777" w:rsidR="00C559E2" w:rsidRDefault="00C559E2" w:rsidP="00C559E2">
      <w:pPr>
        <w:numPr>
          <w:ilvl w:val="0"/>
          <w:numId w:val="1"/>
        </w:numPr>
        <w:tabs>
          <w:tab w:val="left" w:pos="720"/>
        </w:tabs>
      </w:pPr>
      <w:r>
        <w:t>German Belt</w:t>
      </w:r>
    </w:p>
    <w:p w14:paraId="388FE0E2" w14:textId="77777777" w:rsidR="00C559E2" w:rsidRDefault="00C559E2" w:rsidP="00C559E2">
      <w:pPr>
        <w:numPr>
          <w:ilvl w:val="0"/>
          <w:numId w:val="1"/>
        </w:numPr>
      </w:pPr>
      <w:r>
        <w:t>Hardin Runnels</w:t>
      </w:r>
    </w:p>
    <w:p w14:paraId="19B794F4" w14:textId="32DA1288" w:rsidR="00C559E2" w:rsidRDefault="00C559E2" w:rsidP="00C559E2">
      <w:pPr>
        <w:autoSpaceDE w:val="0"/>
        <w:autoSpaceDN w:val="0"/>
        <w:adjustRightInd w:val="0"/>
      </w:pPr>
    </w:p>
    <w:p w14:paraId="7305C697" w14:textId="77777777" w:rsidR="00C559E2" w:rsidRDefault="00C559E2" w:rsidP="00C559E2">
      <w:pPr>
        <w:autoSpaceDE w:val="0"/>
        <w:autoSpaceDN w:val="0"/>
        <w:adjustRightInd w:val="0"/>
      </w:pPr>
    </w:p>
    <w:p w14:paraId="4668BBDD" w14:textId="77777777" w:rsidR="00C559E2" w:rsidRDefault="00C559E2" w:rsidP="00C559E2">
      <w:r>
        <w:t xml:space="preserve">Terms from </w:t>
      </w:r>
      <w:r w:rsidRPr="00D53BE9">
        <w:rPr>
          <w:i/>
        </w:rPr>
        <w:t>Lone Star Rising</w:t>
      </w:r>
    </w:p>
    <w:p w14:paraId="3AFBEE9E" w14:textId="77777777" w:rsidR="00C559E2" w:rsidRDefault="00C559E2" w:rsidP="00C559E2">
      <w:pPr>
        <w:autoSpaceDE w:val="0"/>
        <w:autoSpaceDN w:val="0"/>
        <w:adjustRightInd w:val="0"/>
      </w:pPr>
    </w:p>
    <w:p w14:paraId="43A10211" w14:textId="6FB1380A" w:rsidR="00C559E2" w:rsidRDefault="00C559E2" w:rsidP="00C559E2">
      <w:pPr>
        <w:numPr>
          <w:ilvl w:val="0"/>
          <w:numId w:val="1"/>
        </w:numPr>
      </w:pPr>
      <w:r>
        <w:t xml:space="preserve">The fall of </w:t>
      </w:r>
      <w:proofErr w:type="spellStart"/>
      <w:r>
        <w:t>Béxar</w:t>
      </w:r>
      <w:proofErr w:type="spellEnd"/>
    </w:p>
    <w:p w14:paraId="12D91394" w14:textId="77777777" w:rsidR="00C559E2" w:rsidRDefault="00C559E2" w:rsidP="00C559E2">
      <w:pPr>
        <w:numPr>
          <w:ilvl w:val="0"/>
          <w:numId w:val="1"/>
        </w:numPr>
      </w:pPr>
      <w:r>
        <w:t>Mexican attitude toward Texas revolt</w:t>
      </w:r>
    </w:p>
    <w:p w14:paraId="2CD0E098" w14:textId="77777777" w:rsidR="00C559E2" w:rsidRDefault="00C559E2" w:rsidP="00C559E2">
      <w:pPr>
        <w:numPr>
          <w:ilvl w:val="0"/>
          <w:numId w:val="1"/>
        </w:numPr>
      </w:pPr>
      <w:r>
        <w:t>Impact of the fall of the Alamo</w:t>
      </w:r>
    </w:p>
    <w:p w14:paraId="6444FA2A" w14:textId="77777777" w:rsidR="00C559E2" w:rsidRDefault="00C559E2" w:rsidP="00C559E2">
      <w:pPr>
        <w:numPr>
          <w:ilvl w:val="0"/>
          <w:numId w:val="1"/>
        </w:numPr>
      </w:pPr>
      <w:r>
        <w:t>The Runaway Scrape</w:t>
      </w:r>
    </w:p>
    <w:p w14:paraId="453DFA05" w14:textId="77777777" w:rsidR="00C559E2" w:rsidRDefault="00C559E2" w:rsidP="00C559E2">
      <w:pPr>
        <w:numPr>
          <w:ilvl w:val="0"/>
          <w:numId w:val="1"/>
        </w:numPr>
      </w:pPr>
      <w:r>
        <w:t>Santa Anna's ultimate target after the Alamo and Goliad</w:t>
      </w:r>
    </w:p>
    <w:p w14:paraId="75AD66B5" w14:textId="77777777" w:rsidR="00C559E2" w:rsidRDefault="00C559E2" w:rsidP="00C559E2">
      <w:pPr>
        <w:numPr>
          <w:ilvl w:val="0"/>
          <w:numId w:val="1"/>
        </w:numPr>
      </w:pPr>
      <w:r>
        <w:t>David Burnet's attitude towards Houston's conduct of the war</w:t>
      </w:r>
    </w:p>
    <w:p w14:paraId="184A263E" w14:textId="77777777" w:rsidR="00C559E2" w:rsidRDefault="00C559E2" w:rsidP="00C559E2">
      <w:pPr>
        <w:numPr>
          <w:ilvl w:val="0"/>
          <w:numId w:val="1"/>
        </w:numPr>
      </w:pPr>
      <w:r>
        <w:t xml:space="preserve">The state of the </w:t>
      </w:r>
      <w:proofErr w:type="spellStart"/>
      <w:r w:rsidRPr="004E5FF6">
        <w:rPr>
          <w:i/>
        </w:rPr>
        <w:t>tejano</w:t>
      </w:r>
      <w:proofErr w:type="spellEnd"/>
      <w:r>
        <w:t xml:space="preserve"> community after San Jacinto</w:t>
      </w:r>
    </w:p>
    <w:p w14:paraId="6FA9CEFE" w14:textId="77777777" w:rsidR="00C559E2" w:rsidRDefault="00C559E2" w:rsidP="00C559E2">
      <w:pPr>
        <w:numPr>
          <w:ilvl w:val="0"/>
          <w:numId w:val="1"/>
        </w:numPr>
      </w:pPr>
      <w:r>
        <w:t>The effect of the "Santa Anna episode" on the Texian government</w:t>
      </w:r>
    </w:p>
    <w:p w14:paraId="6076E87F" w14:textId="77777777" w:rsidR="00C559E2" w:rsidRDefault="00C559E2" w:rsidP="00C559E2">
      <w:pPr>
        <w:numPr>
          <w:ilvl w:val="0"/>
          <w:numId w:val="1"/>
        </w:numPr>
      </w:pPr>
      <w:r>
        <w:t>The base of Houston's political support</w:t>
      </w:r>
    </w:p>
    <w:p w14:paraId="4CC244A6" w14:textId="77777777" w:rsidR="00C559E2" w:rsidRDefault="00C559E2" w:rsidP="00C559E2">
      <w:pPr>
        <w:numPr>
          <w:ilvl w:val="0"/>
          <w:numId w:val="1"/>
        </w:numPr>
      </w:pPr>
      <w:r>
        <w:t>The effect of the myth of the Texas Revolution</w:t>
      </w:r>
    </w:p>
    <w:p w14:paraId="2E0C7638" w14:textId="77777777" w:rsidR="00C559E2" w:rsidRDefault="00C559E2"/>
    <w:sectPr w:rsidR="00C559E2" w:rsidSect="002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64432"/>
    <w:multiLevelType w:val="hybridMultilevel"/>
    <w:tmpl w:val="C010B71E"/>
    <w:lvl w:ilvl="0" w:tplc="EEE2F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E2"/>
    <w:rsid w:val="00013772"/>
    <w:rsid w:val="00174AA7"/>
    <w:rsid w:val="002B7B74"/>
    <w:rsid w:val="00401DF2"/>
    <w:rsid w:val="009405E0"/>
    <w:rsid w:val="00A965F4"/>
    <w:rsid w:val="00C424B6"/>
    <w:rsid w:val="00C559E2"/>
    <w:rsid w:val="00D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A4DC4"/>
  <w15:chartTrackingRefBased/>
  <w15:docId w15:val="{AD09D495-1C4F-D747-9EC8-3D42021E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9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Betty</dc:creator>
  <cp:keywords/>
  <dc:description/>
  <cp:lastModifiedBy>Gerald Betty</cp:lastModifiedBy>
  <cp:revision>3</cp:revision>
  <dcterms:created xsi:type="dcterms:W3CDTF">2021-10-12T04:48:00Z</dcterms:created>
  <dcterms:modified xsi:type="dcterms:W3CDTF">2021-10-12T04:49:00Z</dcterms:modified>
</cp:coreProperties>
</file>